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1110" w14:textId="77777777" w:rsidR="007B4084" w:rsidRPr="007B4084" w:rsidRDefault="007B4084" w:rsidP="007B4084">
      <w:pPr>
        <w:spacing w:after="240"/>
        <w:ind w:left="7371"/>
        <w:jc w:val="center"/>
      </w:pPr>
      <w:r w:rsidRPr="007B4084">
        <w:t>П</w:t>
      </w:r>
      <w:r w:rsidRPr="007B4084">
        <w:rPr>
          <w:color w:val="000000"/>
        </w:rPr>
        <w:t xml:space="preserve">риложение </w:t>
      </w:r>
      <w:r w:rsidR="00884462">
        <w:rPr>
          <w:color w:val="000000"/>
        </w:rPr>
        <w:t>№</w:t>
      </w:r>
      <w:r w:rsidRPr="007B4084">
        <w:rPr>
          <w:color w:val="000000"/>
        </w:rPr>
        <w:t xml:space="preserve"> 2</w:t>
      </w:r>
      <w:r>
        <w:rPr>
          <w:color w:val="000000"/>
        </w:rPr>
        <w:br/>
      </w:r>
      <w:r w:rsidRPr="007B4084">
        <w:rPr>
          <w:color w:val="000000"/>
        </w:rPr>
        <w:t>к приказу Федеральной службы</w:t>
      </w:r>
      <w:r>
        <w:rPr>
          <w:color w:val="000000"/>
        </w:rPr>
        <w:t xml:space="preserve"> </w:t>
      </w:r>
      <w:r w:rsidRPr="007B4084">
        <w:rPr>
          <w:color w:val="000000"/>
        </w:rPr>
        <w:t>по надзору в сфере связи,</w:t>
      </w:r>
      <w:r>
        <w:rPr>
          <w:color w:val="000000"/>
        </w:rPr>
        <w:t xml:space="preserve"> </w:t>
      </w:r>
      <w:r w:rsidRPr="007B4084">
        <w:rPr>
          <w:color w:val="000000"/>
        </w:rPr>
        <w:t>информационных технологий</w:t>
      </w:r>
      <w:r>
        <w:rPr>
          <w:color w:val="000000"/>
        </w:rPr>
        <w:t xml:space="preserve"> </w:t>
      </w:r>
      <w:r w:rsidRPr="007B4084">
        <w:rPr>
          <w:color w:val="000000"/>
        </w:rPr>
        <w:t>массовых коммуникаций</w:t>
      </w:r>
      <w:r>
        <w:rPr>
          <w:color w:val="000000"/>
        </w:rPr>
        <w:br/>
      </w:r>
      <w:r w:rsidRPr="007B4084">
        <w:rPr>
          <w:color w:val="000000"/>
        </w:rPr>
        <w:t xml:space="preserve">от 28.10.2022 </w:t>
      </w:r>
      <w:r w:rsidR="00134DB9">
        <w:rPr>
          <w:color w:val="000000"/>
        </w:rPr>
        <w:t>№</w:t>
      </w:r>
      <w:r w:rsidRPr="007B4084">
        <w:rPr>
          <w:color w:val="000000"/>
        </w:rPr>
        <w:t xml:space="preserve"> 180</w:t>
      </w:r>
    </w:p>
    <w:p w14:paraId="26747D24" w14:textId="77777777" w:rsidR="007B4084" w:rsidRPr="007B4084" w:rsidRDefault="007B4084" w:rsidP="007B4084">
      <w:pPr>
        <w:spacing w:after="240"/>
        <w:jc w:val="right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Форма</w:t>
      </w:r>
    </w:p>
    <w:p w14:paraId="5DF18EE4" w14:textId="77777777" w:rsidR="007B4084" w:rsidRPr="007B4084" w:rsidRDefault="007B4084" w:rsidP="007B4084">
      <w:pPr>
        <w:spacing w:after="240"/>
        <w:jc w:val="center"/>
        <w:rPr>
          <w:b/>
          <w:sz w:val="26"/>
          <w:szCs w:val="26"/>
        </w:rPr>
      </w:pPr>
      <w:r w:rsidRPr="007B4084">
        <w:rPr>
          <w:b/>
          <w:color w:val="000000"/>
          <w:sz w:val="26"/>
          <w:szCs w:val="26"/>
        </w:rPr>
        <w:t>Уведомление</w:t>
      </w:r>
      <w:r w:rsidRPr="007B4084">
        <w:rPr>
          <w:b/>
          <w:color w:val="000000"/>
          <w:sz w:val="26"/>
          <w:szCs w:val="26"/>
        </w:rPr>
        <w:br/>
        <w:t>об изменении сведений, содержащихся в уведомлении о намерении</w:t>
      </w:r>
      <w:r>
        <w:rPr>
          <w:b/>
          <w:color w:val="000000"/>
          <w:sz w:val="26"/>
          <w:szCs w:val="26"/>
        </w:rPr>
        <w:br/>
      </w:r>
      <w:r w:rsidRPr="007B4084">
        <w:rPr>
          <w:b/>
          <w:color w:val="000000"/>
          <w:sz w:val="26"/>
          <w:szCs w:val="26"/>
        </w:rPr>
        <w:t>осуществлять обработку персональных данных</w:t>
      </w:r>
    </w:p>
    <w:p w14:paraId="17039F3E" w14:textId="4C15224A" w:rsidR="007B4084" w:rsidRDefault="00E60300" w:rsidP="007B4084">
      <w:pPr>
        <w:rPr>
          <w:sz w:val="24"/>
          <w:szCs w:val="24"/>
        </w:rPr>
      </w:pPr>
      <w:r w:rsidRPr="00E60300">
        <w:rPr>
          <w:sz w:val="24"/>
          <w:szCs w:val="24"/>
        </w:rPr>
        <w:t>Общество с ограниченной ответственностью «Альфа» (ООО «Альфа»), ИНН 7706543309,</w:t>
      </w:r>
    </w:p>
    <w:p w14:paraId="0100BBE9" w14:textId="77777777" w:rsidR="007B4084" w:rsidRPr="00A976C9" w:rsidRDefault="00A976C9" w:rsidP="00A976C9">
      <w:pPr>
        <w:pBdr>
          <w:top w:val="single" w:sz="4" w:space="1" w:color="auto"/>
        </w:pBdr>
        <w:jc w:val="center"/>
      </w:pPr>
      <w:r w:rsidRPr="00A976C9">
        <w:rPr>
          <w:color w:val="00000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</w:r>
    </w:p>
    <w:p w14:paraId="14357778" w14:textId="766AB701" w:rsidR="00A976C9" w:rsidRDefault="00E60300" w:rsidP="00A976C9">
      <w:pPr>
        <w:rPr>
          <w:sz w:val="24"/>
          <w:szCs w:val="24"/>
        </w:rPr>
      </w:pPr>
      <w:r w:rsidRPr="00E60300">
        <w:rPr>
          <w:sz w:val="24"/>
          <w:szCs w:val="24"/>
        </w:rPr>
        <w:t>КПП 770601001, ОГРН 1057748319411, ОКПО 12345678</w:t>
      </w:r>
      <w:r>
        <w:rPr>
          <w:sz w:val="24"/>
          <w:szCs w:val="24"/>
        </w:rPr>
        <w:t xml:space="preserve">, </w:t>
      </w:r>
      <w:r w:rsidRPr="00E60300">
        <w:rPr>
          <w:sz w:val="24"/>
          <w:szCs w:val="24"/>
        </w:rPr>
        <w:t xml:space="preserve">125008, г. Москва, ул. Михайловская, </w:t>
      </w:r>
    </w:p>
    <w:p w14:paraId="6234F54F" w14:textId="77777777" w:rsidR="00A976C9" w:rsidRPr="00A976C9" w:rsidRDefault="00A976C9" w:rsidP="00A976C9">
      <w:pPr>
        <w:pBdr>
          <w:top w:val="single" w:sz="4" w:space="1" w:color="auto"/>
        </w:pBdr>
        <w:jc w:val="center"/>
      </w:pPr>
      <w:r w:rsidRPr="00A976C9">
        <w:rPr>
          <w:color w:val="000000"/>
        </w:rPr>
        <w:t>номер налогоплательщика и (или) основной государственный регистрационный номер, адрес оператора</w:t>
      </w:r>
      <w:r>
        <w:rPr>
          <w:color w:val="000000"/>
        </w:rPr>
        <w:t> </w:t>
      </w:r>
      <w:r>
        <w:rPr>
          <w:rStyle w:val="a9"/>
          <w:color w:val="000000"/>
        </w:rPr>
        <w:footnoteReference w:customMarkFollows="1" w:id="1"/>
        <w:t>1</w:t>
      </w:r>
      <w:r>
        <w:rPr>
          <w:color w:val="000000"/>
        </w:rPr>
        <w:t>)</w:t>
      </w:r>
    </w:p>
    <w:p w14:paraId="24B3BE51" w14:textId="4197ACE3" w:rsidR="00A976C9" w:rsidRDefault="00E60300" w:rsidP="00A976C9">
      <w:pPr>
        <w:rPr>
          <w:sz w:val="24"/>
          <w:szCs w:val="24"/>
        </w:rPr>
      </w:pPr>
      <w:r w:rsidRPr="00E60300">
        <w:rPr>
          <w:sz w:val="24"/>
          <w:szCs w:val="24"/>
        </w:rPr>
        <w:t>д. 20</w:t>
      </w:r>
      <w:r>
        <w:rPr>
          <w:sz w:val="24"/>
          <w:szCs w:val="24"/>
        </w:rPr>
        <w:t xml:space="preserve">, </w:t>
      </w:r>
      <w:r w:rsidRPr="00E60300">
        <w:rPr>
          <w:sz w:val="24"/>
          <w:szCs w:val="24"/>
        </w:rPr>
        <w:t>22-0001234</w:t>
      </w:r>
    </w:p>
    <w:p w14:paraId="1E98E6B8" w14:textId="77777777" w:rsidR="00A976C9" w:rsidRPr="00A976C9" w:rsidRDefault="00A976C9" w:rsidP="00A976C9">
      <w:pPr>
        <w:pBdr>
          <w:top w:val="single" w:sz="4" w:space="1" w:color="auto"/>
        </w:pBdr>
        <w:spacing w:after="120"/>
        <w:jc w:val="center"/>
      </w:pPr>
      <w:r w:rsidRPr="00A976C9">
        <w:rPr>
          <w:color w:val="000000"/>
        </w:rPr>
        <w:t>(регистрационный номер записи в реестре операторов</w:t>
      </w:r>
      <w:r>
        <w:rPr>
          <w:color w:val="000000"/>
        </w:rPr>
        <w:t> </w:t>
      </w:r>
      <w:r>
        <w:rPr>
          <w:rStyle w:val="a9"/>
          <w:color w:val="000000"/>
        </w:rPr>
        <w:footnoteReference w:customMarkFollows="1" w:id="2"/>
        <w:t>2</w:t>
      </w:r>
      <w:r>
        <w:rPr>
          <w:color w:val="000000"/>
        </w:rPr>
        <w:t>)</w:t>
      </w:r>
    </w:p>
    <w:p w14:paraId="6AD7EAA5" w14:textId="77777777" w:rsidR="007B4084" w:rsidRDefault="00A976C9" w:rsidP="00A976C9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Дата изменения сведений, содержащихся в уведомлении о намерении осуществлять обработку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3"/>
        <w:t>3</w:t>
      </w:r>
      <w:r>
        <w:rPr>
          <w:color w:val="000000"/>
          <w:sz w:val="24"/>
          <w:szCs w:val="24"/>
        </w:rPr>
        <w:t>:</w:t>
      </w:r>
    </w:p>
    <w:p w14:paraId="7851B8EB" w14:textId="6B008683" w:rsidR="007B4084" w:rsidRDefault="00E60300" w:rsidP="007B4084">
      <w:pPr>
        <w:rPr>
          <w:sz w:val="24"/>
          <w:szCs w:val="24"/>
        </w:rPr>
      </w:pPr>
      <w:r>
        <w:rPr>
          <w:sz w:val="24"/>
          <w:szCs w:val="24"/>
        </w:rPr>
        <w:t>01.02.2023</w:t>
      </w:r>
    </w:p>
    <w:p w14:paraId="72300EAC" w14:textId="77777777" w:rsidR="007B4084" w:rsidRPr="00A976C9" w:rsidRDefault="007B4084" w:rsidP="00A976C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8AFCDB4" w14:textId="77777777" w:rsidR="007B4084" w:rsidRDefault="00A976C9" w:rsidP="00A976C9">
      <w:pPr>
        <w:spacing w:after="120"/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</w:r>
    </w:p>
    <w:p w14:paraId="4B73378D" w14:textId="77777777" w:rsidR="007B4084" w:rsidRDefault="00F3533B" w:rsidP="007B4084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r w:rsidR="00A976C9" w:rsidRPr="007B4084">
        <w:rPr>
          <w:color w:val="000000"/>
          <w:sz w:val="24"/>
          <w:szCs w:val="24"/>
        </w:rPr>
        <w:t>Цель обработки персональных данных</w:t>
      </w:r>
      <w:r w:rsidR="00A976C9">
        <w:rPr>
          <w:color w:val="000000"/>
          <w:sz w:val="24"/>
          <w:szCs w:val="24"/>
        </w:rPr>
        <w:t> </w:t>
      </w:r>
      <w:r w:rsidR="00A976C9">
        <w:rPr>
          <w:rStyle w:val="a9"/>
          <w:color w:val="000000"/>
          <w:sz w:val="24"/>
          <w:szCs w:val="24"/>
        </w:rPr>
        <w:footnoteReference w:customMarkFollows="1" w:id="4"/>
        <w:t>4</w:t>
      </w:r>
      <w:r w:rsidR="00A976C9">
        <w:rPr>
          <w:color w:val="000000"/>
          <w:sz w:val="24"/>
          <w:szCs w:val="24"/>
        </w:rPr>
        <w:t>:</w:t>
      </w:r>
    </w:p>
    <w:p w14:paraId="1E26E8CD" w14:textId="22231463" w:rsidR="00A976C9" w:rsidRDefault="00E60300" w:rsidP="00A976C9">
      <w:pPr>
        <w:rPr>
          <w:sz w:val="24"/>
          <w:szCs w:val="24"/>
        </w:rPr>
      </w:pPr>
      <w:r w:rsidRPr="00E60300">
        <w:rPr>
          <w:sz w:val="24"/>
          <w:szCs w:val="24"/>
        </w:rPr>
        <w:t>осуществления трудовых взаимоотношений с работниками ООО «Альфа»</w:t>
      </w:r>
    </w:p>
    <w:p w14:paraId="55BDCC60" w14:textId="77777777" w:rsidR="00A976C9" w:rsidRPr="00A976C9" w:rsidRDefault="00A976C9" w:rsidP="00A976C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D5658C9" w14:textId="77777777" w:rsidR="00A976C9" w:rsidRDefault="00A976C9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персональных данных, обрабатываемых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5"/>
        <w:t>5</w:t>
      </w:r>
      <w:r>
        <w:rPr>
          <w:color w:val="000000"/>
          <w:sz w:val="24"/>
          <w:szCs w:val="24"/>
        </w:rPr>
        <w:t>:</w:t>
      </w:r>
    </w:p>
    <w:p w14:paraId="24991606" w14:textId="4ACEACE2" w:rsidR="00A976C9" w:rsidRDefault="00E60300" w:rsidP="00A976C9">
      <w:pPr>
        <w:rPr>
          <w:sz w:val="24"/>
          <w:szCs w:val="24"/>
        </w:rPr>
      </w:pPr>
      <w:r w:rsidRPr="00E60300">
        <w:rPr>
          <w:sz w:val="24"/>
          <w:szCs w:val="24"/>
        </w:rPr>
        <w:t>Ф. И. О., дат и мест рождения, адресов регистрации и фактического проживания, телефонов, электронной почты, специальных и биометрических персональных данных</w:t>
      </w:r>
      <w:r>
        <w:rPr>
          <w:sz w:val="24"/>
          <w:szCs w:val="24"/>
        </w:rPr>
        <w:t xml:space="preserve">, ИНН, документы об образовании, </w:t>
      </w:r>
      <w:r w:rsidR="00D461CA">
        <w:rPr>
          <w:sz w:val="24"/>
          <w:szCs w:val="24"/>
        </w:rPr>
        <w:t>страховой номер индивидуального лицевого счета</w:t>
      </w:r>
    </w:p>
    <w:p w14:paraId="1FEEB986" w14:textId="77777777" w:rsidR="00A976C9" w:rsidRPr="00A976C9" w:rsidRDefault="00A976C9" w:rsidP="00A976C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4501F40" w14:textId="77777777" w:rsidR="00A976C9" w:rsidRDefault="00A976C9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6"/>
        <w:t>6</w:t>
      </w:r>
      <w:r>
        <w:rPr>
          <w:color w:val="000000"/>
          <w:sz w:val="24"/>
          <w:szCs w:val="24"/>
        </w:rPr>
        <w:t>:</w:t>
      </w:r>
    </w:p>
    <w:p w14:paraId="30CB9E5C" w14:textId="77777777" w:rsidR="00A976C9" w:rsidRDefault="00A976C9" w:rsidP="00A976C9">
      <w:pPr>
        <w:rPr>
          <w:sz w:val="24"/>
          <w:szCs w:val="24"/>
        </w:rPr>
      </w:pPr>
    </w:p>
    <w:p w14:paraId="0E870D89" w14:textId="77777777" w:rsidR="00A976C9" w:rsidRPr="00A976C9" w:rsidRDefault="00A976C9" w:rsidP="00A976C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E1EF9A3" w14:textId="77777777" w:rsidR="00A976C9" w:rsidRDefault="00A976C9" w:rsidP="00A976C9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7"/>
        <w:t>7</w:t>
      </w:r>
      <w:r>
        <w:rPr>
          <w:color w:val="000000"/>
          <w:sz w:val="24"/>
          <w:szCs w:val="24"/>
        </w:rPr>
        <w:t>:</w:t>
      </w:r>
    </w:p>
    <w:p w14:paraId="355BDD40" w14:textId="77777777" w:rsidR="00A976C9" w:rsidRDefault="00A976C9" w:rsidP="00A976C9">
      <w:pPr>
        <w:rPr>
          <w:sz w:val="24"/>
          <w:szCs w:val="24"/>
        </w:rPr>
      </w:pPr>
    </w:p>
    <w:p w14:paraId="20439D9E" w14:textId="77777777" w:rsidR="00A976C9" w:rsidRPr="00A976C9" w:rsidRDefault="00A976C9" w:rsidP="00A976C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D02872B" w14:textId="77777777" w:rsidR="00A976C9" w:rsidRDefault="00D90BE0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Перечень действий с персональными данными, о</w:t>
      </w:r>
      <w:r>
        <w:rPr>
          <w:color w:val="000000"/>
          <w:sz w:val="24"/>
          <w:szCs w:val="24"/>
        </w:rPr>
        <w:t>существляемых с указанной целью </w:t>
      </w:r>
      <w:r>
        <w:rPr>
          <w:rStyle w:val="a9"/>
          <w:color w:val="000000"/>
          <w:sz w:val="24"/>
          <w:szCs w:val="24"/>
        </w:rPr>
        <w:footnoteReference w:customMarkFollows="1" w:id="8"/>
        <w:t>8</w:t>
      </w:r>
      <w:r>
        <w:rPr>
          <w:color w:val="000000"/>
          <w:sz w:val="24"/>
          <w:szCs w:val="24"/>
        </w:rPr>
        <w:t>:</w:t>
      </w:r>
    </w:p>
    <w:p w14:paraId="4508757B" w14:textId="77777777" w:rsidR="00D90BE0" w:rsidRDefault="00D90BE0" w:rsidP="00D90BE0">
      <w:pPr>
        <w:rPr>
          <w:sz w:val="24"/>
          <w:szCs w:val="24"/>
        </w:rPr>
      </w:pPr>
    </w:p>
    <w:p w14:paraId="708FC8FF" w14:textId="77777777" w:rsidR="00D90BE0" w:rsidRPr="00A976C9" w:rsidRDefault="00D90BE0" w:rsidP="00D90BE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71ECC41" w14:textId="77777777" w:rsidR="00A976C9" w:rsidRDefault="00D90BE0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Способы обработки персональных данных, используемых с указанной целью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9"/>
        <w:t>9</w:t>
      </w:r>
      <w:r>
        <w:rPr>
          <w:color w:val="000000"/>
          <w:sz w:val="24"/>
          <w:szCs w:val="24"/>
        </w:rPr>
        <w:t>:</w:t>
      </w:r>
    </w:p>
    <w:p w14:paraId="538ECFED" w14:textId="77777777" w:rsidR="00D90BE0" w:rsidRDefault="00D90BE0" w:rsidP="00D90BE0">
      <w:pPr>
        <w:rPr>
          <w:sz w:val="24"/>
          <w:szCs w:val="24"/>
        </w:rPr>
      </w:pPr>
    </w:p>
    <w:p w14:paraId="28CB89AC" w14:textId="77777777" w:rsidR="00D90BE0" w:rsidRPr="00A976C9" w:rsidRDefault="00D90BE0" w:rsidP="00D90BE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36D4568" w14:textId="77777777" w:rsidR="00A976C9" w:rsidRPr="007B4084" w:rsidRDefault="00783849" w:rsidP="00104337">
      <w:pPr>
        <w:keepNext/>
        <w:spacing w:after="18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lastRenderedPageBreak/>
        <w:t>2.</w:t>
      </w:r>
      <w:r w:rsidR="00F3533B">
        <w:rPr>
          <w:color w:val="000000"/>
          <w:sz w:val="24"/>
          <w:szCs w:val="24"/>
        </w:rPr>
        <w:t> </w:t>
      </w:r>
      <w:r w:rsidRPr="007B4084">
        <w:rPr>
          <w:color w:val="000000"/>
          <w:sz w:val="24"/>
          <w:szCs w:val="24"/>
        </w:rPr>
        <w:t>Цель обработки персональных данных:</w:t>
      </w:r>
    </w:p>
    <w:p w14:paraId="320C69EB" w14:textId="77777777" w:rsidR="00783849" w:rsidRDefault="00783849" w:rsidP="00783849">
      <w:pPr>
        <w:rPr>
          <w:sz w:val="24"/>
          <w:szCs w:val="24"/>
        </w:rPr>
      </w:pPr>
    </w:p>
    <w:p w14:paraId="21482C9F" w14:textId="77777777" w:rsidR="00783849" w:rsidRPr="00A976C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8E497D7" w14:textId="77777777" w:rsidR="00A976C9" w:rsidRPr="007B4084" w:rsidRDefault="00783849" w:rsidP="00104337">
      <w:pPr>
        <w:spacing w:after="18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персональных данных, обрабатываемых с указанной целью:</w:t>
      </w:r>
    </w:p>
    <w:p w14:paraId="24A20945" w14:textId="77777777" w:rsidR="00783849" w:rsidRDefault="00783849" w:rsidP="00783849">
      <w:pPr>
        <w:rPr>
          <w:sz w:val="24"/>
          <w:szCs w:val="24"/>
        </w:rPr>
      </w:pPr>
    </w:p>
    <w:p w14:paraId="774A60B3" w14:textId="77777777" w:rsidR="00783849" w:rsidRPr="00A976C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B6C9B8D" w14:textId="77777777" w:rsidR="00A976C9" w:rsidRDefault="00783849" w:rsidP="00104337">
      <w:pPr>
        <w:spacing w:after="18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целью:</w:t>
      </w:r>
    </w:p>
    <w:p w14:paraId="1098590D" w14:textId="77777777" w:rsidR="00783849" w:rsidRDefault="00783849" w:rsidP="00783849">
      <w:pPr>
        <w:rPr>
          <w:sz w:val="24"/>
          <w:szCs w:val="24"/>
        </w:rPr>
      </w:pPr>
    </w:p>
    <w:p w14:paraId="3F9CFFB2" w14:textId="77777777" w:rsidR="00783849" w:rsidRPr="00A976C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050A1D72" w14:textId="77777777" w:rsidR="00783849" w:rsidRDefault="00783849" w:rsidP="00783849">
      <w:pPr>
        <w:spacing w:after="240"/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</w:p>
    <w:p w14:paraId="7018405B" w14:textId="77777777" w:rsidR="00783849" w:rsidRDefault="00783849" w:rsidP="00783849">
      <w:pPr>
        <w:rPr>
          <w:sz w:val="24"/>
          <w:szCs w:val="24"/>
        </w:rPr>
      </w:pPr>
    </w:p>
    <w:p w14:paraId="6D69C7C3" w14:textId="77777777" w:rsidR="00783849" w:rsidRPr="00A976C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0E21627A" w14:textId="77777777" w:rsidR="00783849" w:rsidRDefault="00783849" w:rsidP="00783849">
      <w:pPr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целью:</w:t>
      </w:r>
    </w:p>
    <w:p w14:paraId="31CBA5AF" w14:textId="77777777" w:rsidR="00783849" w:rsidRDefault="00783849" w:rsidP="00783849">
      <w:pPr>
        <w:rPr>
          <w:sz w:val="24"/>
          <w:szCs w:val="24"/>
        </w:rPr>
      </w:pPr>
    </w:p>
    <w:p w14:paraId="6C9FE95D" w14:textId="77777777" w:rsidR="00783849" w:rsidRPr="00A976C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4DC876DE" w14:textId="77777777" w:rsidR="00783849" w:rsidRDefault="00783849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Способы обработки персональных данных, используемых с указанной целью:</w:t>
      </w:r>
    </w:p>
    <w:p w14:paraId="1E84F3A6" w14:textId="77777777" w:rsidR="00783849" w:rsidRDefault="00783849" w:rsidP="007B4084">
      <w:pPr>
        <w:rPr>
          <w:sz w:val="24"/>
          <w:szCs w:val="24"/>
        </w:rPr>
      </w:pPr>
    </w:p>
    <w:p w14:paraId="6D83E857" w14:textId="77777777"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87544EB" w14:textId="77777777" w:rsidR="00783849" w:rsidRDefault="00783849" w:rsidP="00783849">
      <w:pPr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&lt;</w:t>
      </w:r>
      <w:r>
        <w:rPr>
          <w:color w:val="000000"/>
          <w:sz w:val="24"/>
          <w:szCs w:val="24"/>
        </w:rPr>
        <w:t>№</w:t>
      </w:r>
      <w:r w:rsidRPr="007B4084">
        <w:rPr>
          <w:color w:val="000000"/>
          <w:sz w:val="24"/>
          <w:szCs w:val="24"/>
        </w:rPr>
        <w:t>&gt; Цель обработки персональных данных:</w:t>
      </w:r>
    </w:p>
    <w:p w14:paraId="45E1DA31" w14:textId="77777777" w:rsidR="00783849" w:rsidRDefault="00783849" w:rsidP="00783849">
      <w:pPr>
        <w:rPr>
          <w:sz w:val="24"/>
          <w:szCs w:val="24"/>
        </w:rPr>
      </w:pPr>
    </w:p>
    <w:p w14:paraId="047C5628" w14:textId="77777777"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101F388" w14:textId="77777777" w:rsidR="00783849" w:rsidRDefault="00783849" w:rsidP="00783849">
      <w:pPr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персональных данных, обрабатываемых с указанной целью:</w:t>
      </w:r>
    </w:p>
    <w:p w14:paraId="32E86852" w14:textId="77777777" w:rsidR="00783849" w:rsidRDefault="00783849" w:rsidP="00783849">
      <w:pPr>
        <w:rPr>
          <w:sz w:val="24"/>
          <w:szCs w:val="24"/>
        </w:rPr>
      </w:pPr>
    </w:p>
    <w:p w14:paraId="18F6E94F" w14:textId="77777777"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361352B" w14:textId="77777777" w:rsidR="00783849" w:rsidRDefault="00783849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Категории субъектов, персональные данные которых обрабатываются с указанной целью:</w:t>
      </w:r>
    </w:p>
    <w:p w14:paraId="534198AC" w14:textId="77777777" w:rsidR="00783849" w:rsidRDefault="00783849" w:rsidP="00783849">
      <w:pPr>
        <w:rPr>
          <w:sz w:val="24"/>
          <w:szCs w:val="24"/>
        </w:rPr>
      </w:pPr>
    </w:p>
    <w:p w14:paraId="168AE776" w14:textId="77777777"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9DE5FB3" w14:textId="77777777" w:rsidR="00783849" w:rsidRDefault="00783849" w:rsidP="00783849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Правовое (правовые) основание (основания) обработки персональных данных, осуществляемой с указанной целью:</w:t>
      </w:r>
    </w:p>
    <w:p w14:paraId="130A3AF5" w14:textId="77777777" w:rsidR="00783849" w:rsidRDefault="00783849" w:rsidP="00783849">
      <w:pPr>
        <w:rPr>
          <w:sz w:val="24"/>
          <w:szCs w:val="24"/>
        </w:rPr>
      </w:pPr>
    </w:p>
    <w:p w14:paraId="0A84962F" w14:textId="77777777"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1B824000" w14:textId="77777777" w:rsidR="00783849" w:rsidRDefault="00783849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Перечень действий с персональными данными, осуществляемых с указанной целью:</w:t>
      </w:r>
    </w:p>
    <w:p w14:paraId="6EDDF8F1" w14:textId="77777777" w:rsidR="00783849" w:rsidRDefault="00783849" w:rsidP="00783849">
      <w:pPr>
        <w:rPr>
          <w:sz w:val="24"/>
          <w:szCs w:val="24"/>
        </w:rPr>
      </w:pPr>
    </w:p>
    <w:p w14:paraId="54A4378D" w14:textId="77777777" w:rsidR="00783849" w:rsidRPr="00783849" w:rsidRDefault="00783849" w:rsidP="007838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3AF3FBC2" w14:textId="77777777" w:rsidR="00A976C9" w:rsidRDefault="00827FB1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Способы обработки персональных данных, используемых с указанной целью:</w:t>
      </w:r>
    </w:p>
    <w:p w14:paraId="3D0E0BA8" w14:textId="77777777" w:rsidR="00827FB1" w:rsidRDefault="00827FB1" w:rsidP="00827FB1">
      <w:pPr>
        <w:rPr>
          <w:sz w:val="24"/>
          <w:szCs w:val="24"/>
        </w:rPr>
      </w:pPr>
    </w:p>
    <w:p w14:paraId="5EE1FF20" w14:textId="77777777" w:rsidR="00827FB1" w:rsidRPr="00783849" w:rsidRDefault="00827FB1" w:rsidP="00827FB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1F055953" w14:textId="77777777" w:rsidR="007B4084" w:rsidRDefault="00827FB1" w:rsidP="00827FB1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 xml:space="preserve">Описание мер, предусмотренных </w:t>
      </w:r>
      <w:r w:rsidRPr="00827FB1">
        <w:rPr>
          <w:sz w:val="24"/>
          <w:szCs w:val="24"/>
        </w:rPr>
        <w:t>статьями 18.1 и 19</w:t>
      </w:r>
      <w:r w:rsidRPr="007B4084">
        <w:rPr>
          <w:color w:val="000000"/>
          <w:sz w:val="24"/>
          <w:szCs w:val="24"/>
        </w:rPr>
        <w:t xml:space="preserve"> Федерального закона </w:t>
      </w:r>
      <w:r>
        <w:rPr>
          <w:color w:val="000000"/>
          <w:sz w:val="24"/>
          <w:szCs w:val="24"/>
        </w:rPr>
        <w:t>«</w:t>
      </w:r>
      <w:r w:rsidRPr="007B4084">
        <w:rPr>
          <w:color w:val="000000"/>
          <w:sz w:val="24"/>
          <w:szCs w:val="24"/>
        </w:rPr>
        <w:t>О персональных данных</w:t>
      </w:r>
      <w:r>
        <w:rPr>
          <w:color w:val="000000"/>
          <w:sz w:val="24"/>
          <w:szCs w:val="24"/>
        </w:rPr>
        <w:t>»</w:t>
      </w:r>
      <w:r w:rsidRPr="007B4084">
        <w:rPr>
          <w:color w:val="000000"/>
          <w:sz w:val="24"/>
          <w:szCs w:val="24"/>
        </w:rPr>
        <w:t>, в том числе сведения о наличии шифровальных (криптографических) сред</w:t>
      </w:r>
      <w:r>
        <w:rPr>
          <w:color w:val="000000"/>
          <w:sz w:val="24"/>
          <w:szCs w:val="24"/>
        </w:rPr>
        <w:t>ств и наименования этих средств </w:t>
      </w:r>
      <w:r>
        <w:rPr>
          <w:rStyle w:val="a9"/>
          <w:color w:val="000000"/>
          <w:sz w:val="24"/>
          <w:szCs w:val="24"/>
        </w:rPr>
        <w:footnoteReference w:customMarkFollows="1" w:id="10"/>
        <w:t>10</w:t>
      </w:r>
      <w:r w:rsidRPr="007B4084">
        <w:rPr>
          <w:color w:val="000000"/>
          <w:sz w:val="24"/>
          <w:szCs w:val="24"/>
        </w:rPr>
        <w:t>:</w:t>
      </w:r>
    </w:p>
    <w:p w14:paraId="2B4091CE" w14:textId="77777777" w:rsidR="007B4084" w:rsidRDefault="007B4084" w:rsidP="007B4084">
      <w:pPr>
        <w:rPr>
          <w:sz w:val="24"/>
          <w:szCs w:val="24"/>
        </w:rPr>
      </w:pPr>
    </w:p>
    <w:p w14:paraId="67265EB4" w14:textId="77777777" w:rsidR="00827FB1" w:rsidRPr="00827FB1" w:rsidRDefault="00827FB1" w:rsidP="00827FB1">
      <w:pPr>
        <w:pBdr>
          <w:top w:val="single" w:sz="4" w:space="1" w:color="auto"/>
        </w:pBdr>
        <w:rPr>
          <w:sz w:val="2"/>
          <w:szCs w:val="2"/>
        </w:rPr>
      </w:pPr>
    </w:p>
    <w:p w14:paraId="460C1B8C" w14:textId="77777777" w:rsidR="00827FB1" w:rsidRDefault="00827FB1" w:rsidP="00827FB1">
      <w:pPr>
        <w:spacing w:after="12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 лицах, ответственных за организаци</w:t>
      </w:r>
      <w:r>
        <w:rPr>
          <w:color w:val="000000"/>
          <w:sz w:val="24"/>
          <w:szCs w:val="24"/>
        </w:rPr>
        <w:t>ю обработки персональных данных </w:t>
      </w:r>
      <w:r>
        <w:rPr>
          <w:rStyle w:val="a9"/>
          <w:color w:val="000000"/>
          <w:sz w:val="24"/>
          <w:szCs w:val="24"/>
        </w:rPr>
        <w:footnoteReference w:customMarkFollows="1" w:id="11"/>
        <w:t>11</w:t>
      </w:r>
      <w:r w:rsidRPr="007B4084">
        <w:rPr>
          <w:color w:val="000000"/>
          <w:sz w:val="24"/>
          <w:szCs w:val="24"/>
        </w:rPr>
        <w:t>:</w:t>
      </w:r>
    </w:p>
    <w:p w14:paraId="5989A2DF" w14:textId="64BC77E8" w:rsidR="00827FB1" w:rsidRPr="00D15895" w:rsidRDefault="00D461CA" w:rsidP="00827FB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Петрова Анна Игоревна, тел. </w:t>
      </w:r>
      <w:r w:rsidR="007A6414">
        <w:rPr>
          <w:sz w:val="24"/>
          <w:szCs w:val="24"/>
        </w:rPr>
        <w:t>+7(916)555-77-99, 1251</w:t>
      </w:r>
      <w:r w:rsidR="00D15895">
        <w:rPr>
          <w:sz w:val="24"/>
          <w:szCs w:val="24"/>
        </w:rPr>
        <w:t>52</w:t>
      </w:r>
      <w:r w:rsidR="007A6414">
        <w:rPr>
          <w:sz w:val="24"/>
          <w:szCs w:val="24"/>
        </w:rPr>
        <w:t xml:space="preserve">, г. Москва, ул. </w:t>
      </w:r>
      <w:r w:rsidR="00D15895">
        <w:rPr>
          <w:sz w:val="24"/>
          <w:szCs w:val="24"/>
        </w:rPr>
        <w:t>Уткина</w:t>
      </w:r>
      <w:r w:rsidR="007A6414">
        <w:rPr>
          <w:sz w:val="24"/>
          <w:szCs w:val="24"/>
        </w:rPr>
        <w:t xml:space="preserve">, д. </w:t>
      </w:r>
      <w:r w:rsidR="00D15895">
        <w:rPr>
          <w:sz w:val="24"/>
          <w:szCs w:val="24"/>
        </w:rPr>
        <w:t xml:space="preserve">5, кв. 1, </w:t>
      </w:r>
      <w:r w:rsidR="00D15895">
        <w:rPr>
          <w:sz w:val="24"/>
          <w:szCs w:val="24"/>
          <w:lang w:val="en-US"/>
        </w:rPr>
        <w:t>petrova@alfa.ru</w:t>
      </w:r>
    </w:p>
    <w:p w14:paraId="103A3D20" w14:textId="77777777" w:rsidR="00827FB1" w:rsidRPr="00783849" w:rsidRDefault="00827FB1" w:rsidP="00827FB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2547AE9F" w14:textId="77777777" w:rsidR="00827FB1" w:rsidRDefault="00827FB1" w:rsidP="007B4084">
      <w:pPr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Дата начала обработки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2"/>
        <w:t>12</w:t>
      </w:r>
      <w:r>
        <w:rPr>
          <w:color w:val="000000"/>
          <w:sz w:val="24"/>
          <w:szCs w:val="24"/>
        </w:rPr>
        <w:t>:</w:t>
      </w:r>
    </w:p>
    <w:p w14:paraId="4A02D3DE" w14:textId="77777777" w:rsidR="00827FB1" w:rsidRDefault="00827FB1" w:rsidP="00827FB1">
      <w:pPr>
        <w:rPr>
          <w:sz w:val="24"/>
          <w:szCs w:val="24"/>
        </w:rPr>
      </w:pPr>
    </w:p>
    <w:p w14:paraId="6986B7C6" w14:textId="77777777" w:rsidR="00827FB1" w:rsidRPr="00783849" w:rsidRDefault="00827FB1" w:rsidP="00827FB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04515BF" w14:textId="77777777" w:rsidR="00827FB1" w:rsidRDefault="00827FB1" w:rsidP="00104337">
      <w:pPr>
        <w:keepLines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Срок или условие прекращения обработки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3"/>
        <w:t>13</w:t>
      </w:r>
      <w:r>
        <w:rPr>
          <w:color w:val="000000"/>
          <w:sz w:val="24"/>
          <w:szCs w:val="24"/>
        </w:rPr>
        <w:t>:</w:t>
      </w:r>
    </w:p>
    <w:p w14:paraId="25603307" w14:textId="77777777" w:rsidR="00827FB1" w:rsidRDefault="00827FB1" w:rsidP="00104337">
      <w:pPr>
        <w:keepLines/>
        <w:rPr>
          <w:sz w:val="24"/>
          <w:szCs w:val="24"/>
        </w:rPr>
      </w:pPr>
    </w:p>
    <w:p w14:paraId="76926A15" w14:textId="77777777" w:rsidR="00827FB1" w:rsidRPr="00783849" w:rsidRDefault="00827FB1" w:rsidP="00104337">
      <w:pPr>
        <w:keepLines/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9FC9FF6" w14:textId="77777777" w:rsidR="00827FB1" w:rsidRDefault="00894AF9" w:rsidP="00894AF9">
      <w:pPr>
        <w:keepNext/>
        <w:spacing w:after="240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 наличии или об отсутствии трансграничной передачи персональных данных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4"/>
        <w:t>14</w:t>
      </w:r>
      <w:r>
        <w:rPr>
          <w:color w:val="000000"/>
          <w:sz w:val="24"/>
          <w:szCs w:val="24"/>
        </w:rPr>
        <w:t>:</w:t>
      </w:r>
    </w:p>
    <w:p w14:paraId="1B9195C8" w14:textId="77777777" w:rsidR="00894AF9" w:rsidRDefault="00894AF9" w:rsidP="00894AF9">
      <w:pPr>
        <w:keepNext/>
        <w:rPr>
          <w:sz w:val="24"/>
          <w:szCs w:val="24"/>
        </w:rPr>
      </w:pPr>
    </w:p>
    <w:p w14:paraId="3B2BE556" w14:textId="77777777" w:rsidR="00894AF9" w:rsidRPr="00783849" w:rsidRDefault="00894AF9" w:rsidP="00894AF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1E09D941" w14:textId="77777777" w:rsidR="00827FB1" w:rsidRDefault="00894AF9" w:rsidP="00894AF9">
      <w:pPr>
        <w:spacing w:after="240"/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5"/>
        <w:t>15</w:t>
      </w:r>
      <w:r>
        <w:rPr>
          <w:color w:val="000000"/>
          <w:sz w:val="24"/>
          <w:szCs w:val="24"/>
        </w:rPr>
        <w:t>:</w:t>
      </w:r>
    </w:p>
    <w:p w14:paraId="7AE05140" w14:textId="77777777" w:rsidR="00894AF9" w:rsidRDefault="00894AF9" w:rsidP="00894AF9">
      <w:pPr>
        <w:rPr>
          <w:sz w:val="24"/>
          <w:szCs w:val="24"/>
        </w:rPr>
      </w:pPr>
    </w:p>
    <w:p w14:paraId="0A99FEC3" w14:textId="77777777" w:rsidR="00894AF9" w:rsidRPr="00783849" w:rsidRDefault="00894AF9" w:rsidP="00894AF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50CF31B7" w14:textId="77777777" w:rsidR="00827FB1" w:rsidRPr="00827FB1" w:rsidRDefault="00894AF9" w:rsidP="00894AF9">
      <w:pPr>
        <w:spacing w:after="240"/>
        <w:jc w:val="both"/>
      </w:pPr>
      <w:r w:rsidRPr="007B4084">
        <w:rPr>
          <w:color w:val="000000"/>
          <w:sz w:val="24"/>
          <w:szCs w:val="24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системах)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6"/>
        <w:t>16</w:t>
      </w:r>
      <w:r>
        <w:rPr>
          <w:color w:val="000000"/>
          <w:sz w:val="24"/>
          <w:szCs w:val="24"/>
        </w:rPr>
        <w:t>:</w:t>
      </w:r>
    </w:p>
    <w:p w14:paraId="37B32022" w14:textId="77777777" w:rsidR="00894AF9" w:rsidRDefault="00894AF9" w:rsidP="00894AF9">
      <w:pPr>
        <w:rPr>
          <w:sz w:val="24"/>
          <w:szCs w:val="24"/>
        </w:rPr>
      </w:pPr>
    </w:p>
    <w:p w14:paraId="6DE48C58" w14:textId="77777777" w:rsidR="00894AF9" w:rsidRPr="00783849" w:rsidRDefault="00894AF9" w:rsidP="00894AF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73E8FD8F" w14:textId="77777777" w:rsidR="00827FB1" w:rsidRDefault="00894AF9" w:rsidP="00894AF9">
      <w:pPr>
        <w:jc w:val="both"/>
        <w:rPr>
          <w:sz w:val="24"/>
          <w:szCs w:val="24"/>
        </w:rPr>
      </w:pPr>
      <w:r w:rsidRPr="007B4084">
        <w:rPr>
          <w:color w:val="000000"/>
          <w:sz w:val="24"/>
          <w:szCs w:val="24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</w:r>
      <w:r>
        <w:rPr>
          <w:color w:val="000000"/>
          <w:sz w:val="24"/>
          <w:szCs w:val="24"/>
        </w:rPr>
        <w:t> </w:t>
      </w:r>
      <w:r>
        <w:rPr>
          <w:rStyle w:val="a9"/>
          <w:color w:val="000000"/>
          <w:sz w:val="24"/>
          <w:szCs w:val="24"/>
        </w:rPr>
        <w:footnoteReference w:customMarkFollows="1" w:id="17"/>
        <w:t>17</w:t>
      </w:r>
      <w:r>
        <w:rPr>
          <w:color w:val="000000"/>
          <w:sz w:val="24"/>
          <w:szCs w:val="24"/>
        </w:rPr>
        <w:t>:</w:t>
      </w:r>
    </w:p>
    <w:p w14:paraId="4C543EE0" w14:textId="77777777" w:rsidR="00894AF9" w:rsidRDefault="00894AF9" w:rsidP="00894AF9">
      <w:pPr>
        <w:rPr>
          <w:sz w:val="24"/>
          <w:szCs w:val="24"/>
        </w:rPr>
      </w:pPr>
    </w:p>
    <w:p w14:paraId="56FCEED1" w14:textId="77777777" w:rsidR="00894AF9" w:rsidRPr="00783849" w:rsidRDefault="00894AF9" w:rsidP="00894AF9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851"/>
        <w:gridCol w:w="2381"/>
        <w:gridCol w:w="737"/>
        <w:gridCol w:w="2948"/>
      </w:tblGrid>
      <w:tr w:rsidR="007B4084" w:rsidRPr="007B4084" w14:paraId="717E41AC" w14:textId="77777777" w:rsidTr="007C6ADA"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14:paraId="4062A0CB" w14:textId="4694A524" w:rsidR="007B4084" w:rsidRPr="007B4084" w:rsidRDefault="00E60300" w:rsidP="00894AF9">
            <w:pPr>
              <w:jc w:val="center"/>
              <w:rPr>
                <w:sz w:val="24"/>
                <w:szCs w:val="24"/>
              </w:rPr>
            </w:pPr>
            <w:r w:rsidRPr="00E60300">
              <w:rPr>
                <w:sz w:val="24"/>
                <w:szCs w:val="24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4F8F" w14:textId="77777777" w:rsidR="007B4084" w:rsidRPr="007B4084" w:rsidRDefault="007B4084" w:rsidP="007B408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bottom"/>
          </w:tcPr>
          <w:p w14:paraId="205BE330" w14:textId="309AF2C0" w:rsidR="007B4084" w:rsidRPr="00E60300" w:rsidRDefault="00E60300" w:rsidP="00894AF9">
            <w:pPr>
              <w:jc w:val="center"/>
              <w:rPr>
                <w:i/>
                <w:iCs/>
                <w:sz w:val="24"/>
                <w:szCs w:val="24"/>
              </w:rPr>
            </w:pPr>
            <w:r w:rsidRPr="00E60300">
              <w:rPr>
                <w:i/>
                <w:iCs/>
                <w:sz w:val="24"/>
                <w:szCs w:val="24"/>
              </w:rPr>
              <w:t>Львов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1CC" w14:textId="77777777" w:rsidR="007B4084" w:rsidRPr="007B4084" w:rsidRDefault="007B4084" w:rsidP="007B4084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bottom"/>
          </w:tcPr>
          <w:p w14:paraId="04454BEC" w14:textId="568D1937" w:rsidR="007B4084" w:rsidRPr="007B4084" w:rsidRDefault="00E60300" w:rsidP="00894AF9">
            <w:pPr>
              <w:jc w:val="center"/>
              <w:rPr>
                <w:sz w:val="24"/>
                <w:szCs w:val="24"/>
              </w:rPr>
            </w:pPr>
            <w:r w:rsidRPr="00E60300">
              <w:rPr>
                <w:sz w:val="24"/>
                <w:szCs w:val="24"/>
              </w:rPr>
              <w:t>А.В. Львов</w:t>
            </w:r>
          </w:p>
        </w:tc>
      </w:tr>
      <w:tr w:rsidR="007B4084" w:rsidRPr="00894AF9" w14:paraId="794F6223" w14:textId="77777777" w:rsidTr="007C6ADA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14:paraId="13AA60C1" w14:textId="77777777" w:rsidR="007B4084" w:rsidRPr="00894AF9" w:rsidRDefault="007B4084" w:rsidP="00894AF9">
            <w:pPr>
              <w:jc w:val="both"/>
            </w:pPr>
            <w:r w:rsidRPr="00894AF9"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E83CA" w14:textId="77777777" w:rsidR="007B4084" w:rsidRPr="00894AF9" w:rsidRDefault="007B4084" w:rsidP="007B4084"/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01228E4A" w14:textId="77777777" w:rsidR="007B4084" w:rsidRPr="00894AF9" w:rsidRDefault="007B4084" w:rsidP="00894AF9">
            <w:pPr>
              <w:jc w:val="both"/>
            </w:pPr>
            <w:r w:rsidRPr="00894AF9">
              <w:rPr>
                <w:color w:val="000000"/>
              </w:rPr>
              <w:t>(подпись оператора или иного уполномоченного лица оператора) 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B95F50" w14:textId="77777777" w:rsidR="007B4084" w:rsidRPr="00894AF9" w:rsidRDefault="007B4084" w:rsidP="007B4084"/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38A3CE8" w14:textId="77777777" w:rsidR="007B4084" w:rsidRPr="00894AF9" w:rsidRDefault="007B4084" w:rsidP="00894AF9">
            <w:pPr>
              <w:jc w:val="both"/>
            </w:pPr>
            <w:r w:rsidRPr="00894AF9"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 w14:paraId="7574D6BE" w14:textId="77777777" w:rsidR="007B4084" w:rsidRDefault="007B4084" w:rsidP="007B4084">
      <w:pPr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894AF9" w14:paraId="10EE8A16" w14:textId="77777777" w:rsidTr="007C6ADA">
        <w:tc>
          <w:tcPr>
            <w:tcW w:w="198" w:type="dxa"/>
            <w:vAlign w:val="bottom"/>
          </w:tcPr>
          <w:p w14:paraId="1E5F24F2" w14:textId="77777777" w:rsidR="00894AF9" w:rsidRDefault="00894AF9" w:rsidP="00894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3191D5F" w14:textId="2A15A09B" w:rsidR="00894AF9" w:rsidRDefault="00E60300" w:rsidP="00894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5" w:type="dxa"/>
            <w:vAlign w:val="bottom"/>
          </w:tcPr>
          <w:p w14:paraId="3588ADF6" w14:textId="77777777" w:rsidR="00894AF9" w:rsidRDefault="00894AF9" w:rsidP="007B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14:paraId="57869826" w14:textId="7DD0651C" w:rsidR="00894AF9" w:rsidRDefault="00E60300" w:rsidP="00894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vAlign w:val="bottom"/>
          </w:tcPr>
          <w:p w14:paraId="6187C537" w14:textId="77777777" w:rsidR="00894AF9" w:rsidRDefault="00894AF9" w:rsidP="00894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0A5BFE6" w14:textId="77777777" w:rsidR="00894AF9" w:rsidRDefault="00894AF9" w:rsidP="007B40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14:paraId="61BFAA20" w14:textId="77777777" w:rsidR="00894AF9" w:rsidRDefault="00894AF9" w:rsidP="00894A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A341628" w14:textId="77777777" w:rsidR="00894AF9" w:rsidRDefault="00894AF9" w:rsidP="007B4084">
      <w:pPr>
        <w:rPr>
          <w:sz w:val="24"/>
          <w:szCs w:val="24"/>
        </w:rPr>
      </w:pPr>
    </w:p>
    <w:sectPr w:rsidR="00894AF9" w:rsidSect="007B4084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20C3" w14:textId="77777777" w:rsidR="00BF113C" w:rsidRDefault="00BF113C">
      <w:r>
        <w:separator/>
      </w:r>
    </w:p>
  </w:endnote>
  <w:endnote w:type="continuationSeparator" w:id="0">
    <w:p w14:paraId="1A9CEA0B" w14:textId="77777777" w:rsidR="00BF113C" w:rsidRDefault="00BF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19F0" w14:textId="77777777" w:rsidR="00BF113C" w:rsidRDefault="00BF113C">
      <w:r>
        <w:separator/>
      </w:r>
    </w:p>
  </w:footnote>
  <w:footnote w:type="continuationSeparator" w:id="0">
    <w:p w14:paraId="0719386F" w14:textId="77777777" w:rsidR="00BF113C" w:rsidRDefault="00BF113C">
      <w:r>
        <w:continuationSeparator/>
      </w:r>
    </w:p>
  </w:footnote>
  <w:footnote w:id="1">
    <w:p w14:paraId="74D2BC04" w14:textId="77777777" w:rsidR="00997038" w:rsidRDefault="00A976C9" w:rsidP="00A976C9">
      <w:pPr>
        <w:pStyle w:val="a7"/>
        <w:jc w:val="both"/>
      </w:pPr>
      <w:r w:rsidRPr="00A976C9">
        <w:rPr>
          <w:rStyle w:val="a9"/>
        </w:rPr>
        <w:t>1</w:t>
      </w:r>
      <w:r>
        <w:t> </w:t>
      </w:r>
      <w:r w:rsidRPr="00A976C9">
        <w:t>Пункт 1 части 3 статьи 22</w:t>
      </w:r>
      <w:r w:rsidRPr="00A976C9">
        <w:rPr>
          <w:color w:val="000000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976C9">
          <w:rPr>
            <w:color w:val="000000"/>
          </w:rPr>
          <w:t>2006 г</w:t>
        </w:r>
      </w:smartTag>
      <w:r w:rsidRPr="00A976C9">
        <w:rPr>
          <w:color w:val="000000"/>
        </w:rPr>
        <w:t>. № 152-ФЗ «О персональных данных» (Собрание законодательства Российской Федерации, 2006, № 31, ст. 3451). Далее – Федеральный закон «О персональных данных».</w:t>
      </w:r>
    </w:p>
  </w:footnote>
  <w:footnote w:id="2">
    <w:p w14:paraId="5383CDFA" w14:textId="77777777" w:rsidR="00997038" w:rsidRDefault="00A976C9" w:rsidP="00A976C9">
      <w:pPr>
        <w:pStyle w:val="a7"/>
        <w:jc w:val="both"/>
      </w:pPr>
      <w:r w:rsidRPr="00A976C9">
        <w:rPr>
          <w:rStyle w:val="a9"/>
        </w:rPr>
        <w:t>2</w:t>
      </w:r>
      <w:r w:rsidRPr="00A976C9">
        <w:t> Часть 4 статьи 22</w:t>
      </w:r>
      <w:r w:rsidRPr="00A976C9">
        <w:rPr>
          <w:color w:val="000000"/>
        </w:rPr>
        <w:t xml:space="preserve"> Федерального закона «О персональных данных» (Собрание законодательства Российской Федерации, 2006, № 31, ст. 3451).</w:t>
      </w:r>
    </w:p>
  </w:footnote>
  <w:footnote w:id="3">
    <w:p w14:paraId="0281D8A6" w14:textId="77777777" w:rsidR="00997038" w:rsidRDefault="00A976C9" w:rsidP="00A976C9">
      <w:pPr>
        <w:pStyle w:val="a7"/>
        <w:jc w:val="both"/>
      </w:pPr>
      <w:r w:rsidRPr="00A976C9">
        <w:rPr>
          <w:rStyle w:val="a9"/>
        </w:rPr>
        <w:t>3</w:t>
      </w:r>
      <w:r w:rsidRPr="00A976C9">
        <w:t> Часть 7 статьи 22</w:t>
      </w:r>
      <w:r w:rsidRPr="00A976C9">
        <w:rPr>
          <w:color w:val="000000"/>
        </w:rPr>
        <w:t xml:space="preserve"> Федерального закона «О персональных данных» (Собрание законодательства Российской Федерации, 2006, № 31, ст. 3451; 2011, № 31, ст. 4701).</w:t>
      </w:r>
    </w:p>
  </w:footnote>
  <w:footnote w:id="4">
    <w:p w14:paraId="4A611033" w14:textId="77777777" w:rsidR="00997038" w:rsidRDefault="00A976C9">
      <w:pPr>
        <w:pStyle w:val="a7"/>
      </w:pPr>
      <w:r w:rsidRPr="00A976C9">
        <w:rPr>
          <w:rStyle w:val="a9"/>
        </w:rPr>
        <w:t>4</w:t>
      </w:r>
      <w:r w:rsidRPr="00A976C9">
        <w:t> Пункт 2 части 3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5">
    <w:p w14:paraId="08B761B4" w14:textId="77777777" w:rsidR="00997038" w:rsidRDefault="00A976C9">
      <w:pPr>
        <w:pStyle w:val="a7"/>
      </w:pPr>
      <w:r w:rsidRPr="00A976C9">
        <w:rPr>
          <w:rStyle w:val="a9"/>
        </w:rPr>
        <w:t>5</w:t>
      </w:r>
      <w:r w:rsidRPr="00A976C9">
        <w:t> Часть 3.1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6">
    <w:p w14:paraId="7E2BF374" w14:textId="77777777" w:rsidR="00997038" w:rsidRDefault="00A976C9">
      <w:pPr>
        <w:pStyle w:val="a7"/>
      </w:pPr>
      <w:r w:rsidRPr="00A976C9">
        <w:rPr>
          <w:rStyle w:val="a9"/>
        </w:rPr>
        <w:t>6</w:t>
      </w:r>
      <w:r w:rsidRPr="00A976C9">
        <w:t> Часть 3.1 статьи 22</w:t>
      </w:r>
      <w:r w:rsidRPr="00A976C9">
        <w:rPr>
          <w:color w:val="000000"/>
        </w:rPr>
        <w:t xml:space="preserve"> Федерального закона «О персональных данных».</w:t>
      </w:r>
    </w:p>
  </w:footnote>
  <w:footnote w:id="7">
    <w:p w14:paraId="7727AAC3" w14:textId="77777777" w:rsidR="00997038" w:rsidRDefault="00A976C9">
      <w:pPr>
        <w:pStyle w:val="a7"/>
      </w:pPr>
      <w:r w:rsidRPr="00133552">
        <w:rPr>
          <w:rStyle w:val="a9"/>
        </w:rPr>
        <w:t>7</w:t>
      </w:r>
      <w:r w:rsidRPr="00133552">
        <w:t> Часть 3.1 статьи 22</w:t>
      </w:r>
      <w:r w:rsidRPr="00133552">
        <w:rPr>
          <w:color w:val="000000"/>
        </w:rPr>
        <w:t xml:space="preserve"> Федерального закона «О персональных данных».</w:t>
      </w:r>
    </w:p>
  </w:footnote>
  <w:footnote w:id="8">
    <w:p w14:paraId="47CF0455" w14:textId="77777777" w:rsidR="00997038" w:rsidRDefault="00D90BE0">
      <w:pPr>
        <w:pStyle w:val="a7"/>
      </w:pPr>
      <w:r>
        <w:rPr>
          <w:rStyle w:val="a9"/>
        </w:rPr>
        <w:t>8</w:t>
      </w:r>
      <w:r w:rsidR="00783849">
        <w:t> </w:t>
      </w:r>
      <w:r w:rsidR="00783849" w:rsidRPr="00783849">
        <w:t>Часть 3.1 статьи 22</w:t>
      </w:r>
      <w:r w:rsidR="00783849">
        <w:rPr>
          <w:color w:val="000000"/>
        </w:rPr>
        <w:t xml:space="preserve"> Федерального закона «</w:t>
      </w:r>
      <w:r w:rsidR="00783849" w:rsidRPr="00783849">
        <w:rPr>
          <w:color w:val="000000"/>
        </w:rPr>
        <w:t>О персональных данных</w:t>
      </w:r>
      <w:r w:rsidR="00783849">
        <w:rPr>
          <w:color w:val="000000"/>
        </w:rPr>
        <w:t>»</w:t>
      </w:r>
      <w:r w:rsidR="00783849" w:rsidRPr="00783849">
        <w:rPr>
          <w:color w:val="000000"/>
        </w:rPr>
        <w:t>.</w:t>
      </w:r>
    </w:p>
  </w:footnote>
  <w:footnote w:id="9">
    <w:p w14:paraId="6BE616B4" w14:textId="77777777" w:rsidR="00997038" w:rsidRDefault="00D90BE0">
      <w:pPr>
        <w:pStyle w:val="a7"/>
      </w:pPr>
      <w:r>
        <w:rPr>
          <w:rStyle w:val="a9"/>
        </w:rPr>
        <w:t>9</w:t>
      </w:r>
      <w:r w:rsidR="00783849">
        <w:t> </w:t>
      </w:r>
      <w:r w:rsidR="00783849" w:rsidRPr="00783849">
        <w:t>Часть 3.1 статьи 22</w:t>
      </w:r>
      <w:r w:rsidR="00783849" w:rsidRPr="00783849">
        <w:rPr>
          <w:color w:val="000000"/>
        </w:rPr>
        <w:t xml:space="preserve"> Федерального закона </w:t>
      </w:r>
      <w:r w:rsidR="00783849">
        <w:rPr>
          <w:color w:val="000000"/>
        </w:rPr>
        <w:t>«</w:t>
      </w:r>
      <w:r w:rsidR="00783849" w:rsidRPr="00783849">
        <w:rPr>
          <w:color w:val="000000"/>
        </w:rPr>
        <w:t>О персональных данны</w:t>
      </w:r>
      <w:r w:rsidR="00783849">
        <w:rPr>
          <w:color w:val="000000"/>
        </w:rPr>
        <w:t>х»</w:t>
      </w:r>
      <w:r w:rsidR="00783849" w:rsidRPr="00783849">
        <w:rPr>
          <w:color w:val="000000"/>
        </w:rPr>
        <w:t>.</w:t>
      </w:r>
    </w:p>
  </w:footnote>
  <w:footnote w:id="10">
    <w:p w14:paraId="7501F1D2" w14:textId="77777777" w:rsidR="00997038" w:rsidRDefault="00827FB1" w:rsidP="00827FB1">
      <w:pPr>
        <w:pStyle w:val="a7"/>
      </w:pPr>
      <w:r>
        <w:rPr>
          <w:rStyle w:val="a9"/>
        </w:rPr>
        <w:t>10</w:t>
      </w:r>
      <w:r>
        <w:t> </w:t>
      </w:r>
      <w:r w:rsidRPr="00827FB1">
        <w:t>Пункт 7 части 3 статьи 22</w:t>
      </w:r>
      <w:r w:rsidRPr="00827FB1">
        <w:rPr>
          <w:color w:val="000000"/>
        </w:rPr>
        <w:t xml:space="preserve"> Федерального закона </w:t>
      </w:r>
      <w:r>
        <w:rPr>
          <w:color w:val="000000"/>
        </w:rPr>
        <w:t>«О персональных данных»</w:t>
      </w:r>
      <w:r w:rsidRPr="00827FB1">
        <w:rPr>
          <w:color w:val="000000"/>
        </w:rPr>
        <w:t>.</w:t>
      </w:r>
    </w:p>
  </w:footnote>
  <w:footnote w:id="11">
    <w:p w14:paraId="66A6FDFF" w14:textId="77777777" w:rsidR="00997038" w:rsidRDefault="00827FB1" w:rsidP="00827FB1">
      <w:pPr>
        <w:pStyle w:val="a7"/>
      </w:pPr>
      <w:r>
        <w:rPr>
          <w:rStyle w:val="a9"/>
        </w:rPr>
        <w:t>11</w:t>
      </w:r>
      <w:r>
        <w:t> </w:t>
      </w:r>
      <w:r w:rsidRPr="00827FB1">
        <w:t>Пункт 7.1 части 3 статьи 22</w:t>
      </w:r>
      <w:r w:rsidRPr="00827FB1">
        <w:rPr>
          <w:color w:val="000000"/>
        </w:rPr>
        <w:t xml:space="preserve"> Федерального закона </w:t>
      </w:r>
      <w:r>
        <w:rPr>
          <w:color w:val="000000"/>
        </w:rPr>
        <w:t>«О персональных данных»</w:t>
      </w:r>
      <w:r w:rsidRPr="00827FB1">
        <w:rPr>
          <w:color w:val="000000"/>
        </w:rPr>
        <w:t>.</w:t>
      </w:r>
    </w:p>
  </w:footnote>
  <w:footnote w:id="12">
    <w:p w14:paraId="2F6B1174" w14:textId="77777777" w:rsidR="00997038" w:rsidRDefault="00827FB1">
      <w:pPr>
        <w:pStyle w:val="a7"/>
      </w:pPr>
      <w:r>
        <w:rPr>
          <w:rStyle w:val="a9"/>
        </w:rPr>
        <w:t>12</w:t>
      </w:r>
      <w:r>
        <w:t> </w:t>
      </w:r>
      <w:r w:rsidRPr="00827FB1">
        <w:t>Пункт 8 части 3 статьи 22</w:t>
      </w:r>
      <w:r>
        <w:rPr>
          <w:color w:val="000000"/>
        </w:rPr>
        <w:t xml:space="preserve"> Федерального закона «О персональных данных»</w:t>
      </w:r>
      <w:r w:rsidRPr="00827FB1">
        <w:rPr>
          <w:color w:val="000000"/>
        </w:rPr>
        <w:t>.</w:t>
      </w:r>
    </w:p>
  </w:footnote>
  <w:footnote w:id="13">
    <w:p w14:paraId="3989659C" w14:textId="77777777" w:rsidR="00997038" w:rsidRDefault="00827FB1">
      <w:pPr>
        <w:pStyle w:val="a7"/>
      </w:pPr>
      <w:r>
        <w:rPr>
          <w:rStyle w:val="a9"/>
        </w:rPr>
        <w:t>13</w:t>
      </w:r>
      <w:r>
        <w:t> </w:t>
      </w:r>
      <w:r w:rsidRPr="00827FB1">
        <w:t>Пункт 9 части 3 статьи 22</w:t>
      </w:r>
      <w:r>
        <w:rPr>
          <w:color w:val="000000"/>
        </w:rPr>
        <w:t xml:space="preserve"> Федерального закона «О персональных данных»</w:t>
      </w:r>
      <w:r w:rsidRPr="00827FB1">
        <w:rPr>
          <w:color w:val="000000"/>
        </w:rPr>
        <w:t>.</w:t>
      </w:r>
    </w:p>
  </w:footnote>
  <w:footnote w:id="14">
    <w:p w14:paraId="670BDCAC" w14:textId="77777777" w:rsidR="00997038" w:rsidRDefault="00894AF9">
      <w:pPr>
        <w:pStyle w:val="a7"/>
      </w:pPr>
      <w:r>
        <w:rPr>
          <w:rStyle w:val="a9"/>
        </w:rPr>
        <w:t>14</w:t>
      </w:r>
      <w:r>
        <w:t> </w:t>
      </w:r>
      <w:r w:rsidRPr="00894AF9">
        <w:t>Пункт 10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15">
    <w:p w14:paraId="4D1DABDE" w14:textId="77777777" w:rsidR="00997038" w:rsidRDefault="00894AF9">
      <w:pPr>
        <w:pStyle w:val="a7"/>
      </w:pPr>
      <w:r>
        <w:rPr>
          <w:rStyle w:val="a9"/>
        </w:rPr>
        <w:t>15</w:t>
      </w:r>
      <w:r>
        <w:t> </w:t>
      </w:r>
      <w:r w:rsidRPr="00894AF9">
        <w:t>Пункт 10.1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16">
    <w:p w14:paraId="06574762" w14:textId="77777777" w:rsidR="00997038" w:rsidRDefault="00894AF9">
      <w:pPr>
        <w:pStyle w:val="a7"/>
      </w:pPr>
      <w:r>
        <w:rPr>
          <w:rStyle w:val="a9"/>
        </w:rPr>
        <w:t>16</w:t>
      </w:r>
      <w:r>
        <w:t> </w:t>
      </w:r>
      <w:r w:rsidRPr="00894AF9">
        <w:t>Пункт 10.2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  <w:footnote w:id="17">
    <w:p w14:paraId="5D5A2502" w14:textId="77777777" w:rsidR="00997038" w:rsidRDefault="00894AF9">
      <w:pPr>
        <w:pStyle w:val="a7"/>
      </w:pPr>
      <w:r>
        <w:rPr>
          <w:rStyle w:val="a9"/>
        </w:rPr>
        <w:t>17</w:t>
      </w:r>
      <w:r>
        <w:t> </w:t>
      </w:r>
      <w:r w:rsidRPr="00894AF9">
        <w:t>Пункт 11 части 3 статьи 22</w:t>
      </w:r>
      <w:r w:rsidRPr="00894AF9">
        <w:rPr>
          <w:color w:val="000000"/>
        </w:rPr>
        <w:t xml:space="preserve"> Федерального закона «О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7B0" w14:textId="77777777" w:rsidR="00E60300" w:rsidRDefault="00E60300" w:rsidP="00E60300">
    <w:pPr>
      <w:pStyle w:val="a3"/>
      <w:tabs>
        <w:tab w:val="clear" w:pos="4153"/>
        <w:tab w:val="clear" w:pos="8306"/>
      </w:tabs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104337"/>
    <w:rsid w:val="00133552"/>
    <w:rsid w:val="00134DB9"/>
    <w:rsid w:val="007272F0"/>
    <w:rsid w:val="00783849"/>
    <w:rsid w:val="007A6414"/>
    <w:rsid w:val="007B4084"/>
    <w:rsid w:val="007C6ADA"/>
    <w:rsid w:val="00827FB1"/>
    <w:rsid w:val="00884462"/>
    <w:rsid w:val="00894AF9"/>
    <w:rsid w:val="008B2187"/>
    <w:rsid w:val="00997038"/>
    <w:rsid w:val="00A94ED8"/>
    <w:rsid w:val="00A976C9"/>
    <w:rsid w:val="00AD1148"/>
    <w:rsid w:val="00B053DA"/>
    <w:rsid w:val="00B66943"/>
    <w:rsid w:val="00BF113C"/>
    <w:rsid w:val="00C16C3D"/>
    <w:rsid w:val="00C17F5E"/>
    <w:rsid w:val="00D15895"/>
    <w:rsid w:val="00D22D9E"/>
    <w:rsid w:val="00D461CA"/>
    <w:rsid w:val="00D90BE0"/>
    <w:rsid w:val="00DA14EA"/>
    <w:rsid w:val="00E60300"/>
    <w:rsid w:val="00F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9D974"/>
  <w14:defaultImageDpi w14:val="0"/>
  <w15:docId w15:val="{651E7962-02DD-4E9F-BAA0-9991814A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AF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B4084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B408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894AF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Полякова Виктория Юрьевна</cp:lastModifiedBy>
  <cp:revision>2</cp:revision>
  <cp:lastPrinted>2022-12-16T08:15:00Z</cp:lastPrinted>
  <dcterms:created xsi:type="dcterms:W3CDTF">2023-01-26T09:12:00Z</dcterms:created>
  <dcterms:modified xsi:type="dcterms:W3CDTF">2023-01-26T09:12:00Z</dcterms:modified>
</cp:coreProperties>
</file>